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366531E2" w:rsidR="00DE1E5E" w:rsidRPr="00631ACB" w:rsidRDefault="00837FD4" w:rsidP="006C7C23">
      <w:pPr>
        <w:jc w:val="center"/>
        <w:rPr>
          <w:szCs w:val="20"/>
        </w:rPr>
      </w:pPr>
      <w:r>
        <w:rPr>
          <w:szCs w:val="20"/>
        </w:rPr>
        <w:t>30</w:t>
      </w:r>
      <w:r w:rsidR="009F0591">
        <w:rPr>
          <w:szCs w:val="20"/>
        </w:rPr>
        <w:t xml:space="preserve"> </w:t>
      </w:r>
      <w:r w:rsidR="00325A7A">
        <w:rPr>
          <w:szCs w:val="20"/>
        </w:rPr>
        <w:t>September</w:t>
      </w:r>
      <w:r w:rsidR="00885D09">
        <w:rPr>
          <w:szCs w:val="20"/>
        </w:rPr>
        <w:t xml:space="preserve">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proofErr w:type="gramStart"/>
      <w:r w:rsidRPr="00631ACB">
        <w:rPr>
          <w:sz w:val="24"/>
          <w:szCs w:val="24"/>
        </w:rPr>
        <w:t>It’s</w:t>
      </w:r>
      <w:proofErr w:type="gramEnd"/>
      <w:r w:rsidRPr="00631ACB">
        <w:rPr>
          <w:sz w:val="24"/>
          <w:szCs w:val="24"/>
        </w:rPr>
        <w:t xml:space="preserve">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proofErr w:type="gramStart"/>
      <w:r w:rsidR="00275BD7">
        <w:rPr>
          <w:sz w:val="24"/>
          <w:szCs w:val="24"/>
        </w:rPr>
        <w:t>It’s</w:t>
      </w:r>
      <w:proofErr w:type="gramEnd"/>
      <w:r w:rsidR="00275BD7">
        <w:rPr>
          <w:sz w:val="24"/>
          <w:szCs w:val="24"/>
        </w:rPr>
        <w:t xml:space="preserve"> a good family project – kids do well with this. </w:t>
      </w:r>
      <w:proofErr w:type="gramStart"/>
      <w:r w:rsidR="00275BD7">
        <w:rPr>
          <w:sz w:val="24"/>
          <w:szCs w:val="24"/>
        </w:rPr>
        <w:t>It’s</w:t>
      </w:r>
      <w:proofErr w:type="gramEnd"/>
      <w:r w:rsidR="00275BD7">
        <w:rPr>
          <w:sz w:val="24"/>
          <w:szCs w:val="24"/>
        </w:rPr>
        <w:t xml:space="preserve">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361BDFA6" w:rsidR="00B63722" w:rsidRDefault="004F1544" w:rsidP="008257DD">
            <w:pPr>
              <w:rPr>
                <w:sz w:val="24"/>
                <w:szCs w:val="24"/>
              </w:rPr>
            </w:pPr>
            <w:r w:rsidRPr="00631ACB">
              <w:rPr>
                <w:sz w:val="24"/>
                <w:szCs w:val="24"/>
              </w:rPr>
              <w:t>~$</w:t>
            </w:r>
            <w:r w:rsidR="00325A7A">
              <w:rPr>
                <w:sz w:val="24"/>
                <w:szCs w:val="24"/>
              </w:rPr>
              <w:t>1</w:t>
            </w:r>
            <w:r w:rsidR="00837FD4">
              <w:rPr>
                <w:sz w:val="24"/>
                <w:szCs w:val="24"/>
              </w:rPr>
              <w:t>3</w:t>
            </w:r>
            <w:r w:rsidR="00325A7A">
              <w:rPr>
                <w:sz w:val="24"/>
                <w:szCs w:val="24"/>
              </w:rPr>
              <w:t>0</w:t>
            </w:r>
            <w:r w:rsidRPr="00631ACB">
              <w:rPr>
                <w:sz w:val="24"/>
                <w:szCs w:val="24"/>
              </w:rPr>
              <w:t xml:space="preserve"> </w:t>
            </w:r>
            <w:r w:rsidR="005A5F37" w:rsidRPr="00631ACB">
              <w:rPr>
                <w:sz w:val="24"/>
                <w:szCs w:val="24"/>
              </w:rPr>
              <w:t>+ tax + shipping</w:t>
            </w:r>
          </w:p>
          <w:p w14:paraId="39C70416" w14:textId="12AB233B" w:rsidR="00686BD9" w:rsidRPr="00631ACB" w:rsidRDefault="00686BD9" w:rsidP="008257DD">
            <w:pPr>
              <w:rPr>
                <w:sz w:val="24"/>
                <w:szCs w:val="24"/>
              </w:rPr>
            </w:pPr>
            <w:r>
              <w:rPr>
                <w:sz w:val="24"/>
                <w:szCs w:val="24"/>
              </w:rPr>
              <w:t>(~$</w:t>
            </w:r>
            <w:r w:rsidR="00A53C15">
              <w:rPr>
                <w:sz w:val="24"/>
                <w:szCs w:val="24"/>
              </w:rPr>
              <w:t>6</w:t>
            </w:r>
            <w:r w:rsidR="00520FE3">
              <w:rPr>
                <w:sz w:val="24"/>
                <w:szCs w:val="24"/>
              </w:rPr>
              <w:t>5</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A3332E3"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1"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16472E48" w:rsidR="00113A4E" w:rsidRDefault="00A1477A" w:rsidP="00A1477A">
      <w:r>
        <w:t xml:space="preserve">1. </w:t>
      </w:r>
      <w:r w:rsidR="00113A4E">
        <w:t xml:space="preserve">Go to </w:t>
      </w:r>
      <w:hyperlink r:id="rId42" w:history="1">
        <w:r w:rsidR="001E1F8D" w:rsidRPr="00BE0CB8">
          <w:rPr>
            <w:rStyle w:val="Hyperlink"/>
          </w:rPr>
          <w:t>https://github.com/rosswesleyporter/dqmusicbox/tree/master/case/standard_model</w:t>
        </w:r>
      </w:hyperlink>
      <w:r w:rsidR="001E1F8D">
        <w:t xml:space="preserve"> </w:t>
      </w:r>
    </w:p>
    <w:p w14:paraId="465DAF6A" w14:textId="3A96AC32" w:rsidR="002225CD" w:rsidRDefault="00A1477A" w:rsidP="00A1477A">
      <w:r>
        <w:t xml:space="preserve">2. </w:t>
      </w:r>
      <w:r w:rsidR="002225CD">
        <w:t>Get the file you want:</w:t>
      </w:r>
    </w:p>
    <w:p w14:paraId="0E0F51AC" w14:textId="3BDFD872" w:rsidR="00CB1FA4" w:rsidRDefault="00274500" w:rsidP="00A1477A">
      <w:pPr>
        <w:ind w:left="360"/>
      </w:pPr>
      <w:r>
        <w:rPr>
          <w:noProof/>
        </w:rPr>
        <w:drawing>
          <wp:inline distT="0" distB="0" distL="0" distR="0" wp14:anchorId="4BAC0117" wp14:editId="2E688570">
            <wp:extent cx="8686800" cy="2705735"/>
            <wp:effectExtent l="19050" t="19050" r="1905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86800" cy="2705735"/>
                    </a:xfrm>
                    <a:prstGeom prst="rect">
                      <a:avLst/>
                    </a:prstGeom>
                    <a:noFill/>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 xml:space="preserve">if you </w:t>
      </w:r>
      <w:proofErr w:type="gramStart"/>
      <w:r w:rsidR="00A41280">
        <w:t>haven’t</w:t>
      </w:r>
      <w:proofErr w:type="gramEnd"/>
      <w:r w:rsidR="00A41280">
        <w:t xml:space="preserve">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 xml:space="preserve">Make the case (if you </w:t>
      </w:r>
      <w:proofErr w:type="gramStart"/>
      <w:r>
        <w:rPr>
          <w:sz w:val="48"/>
          <w:szCs w:val="48"/>
        </w:rPr>
        <w:t>didn’t</w:t>
      </w:r>
      <w:proofErr w:type="gramEnd"/>
      <w:r>
        <w:rPr>
          <w:sz w:val="48"/>
          <w:szCs w:val="48"/>
        </w:rPr>
        <w:t xml:space="preserve">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1460" w:type="dxa"/>
        <w:tblLook w:val="04A0" w:firstRow="1" w:lastRow="0" w:firstColumn="1" w:lastColumn="0" w:noHBand="0" w:noVBand="1"/>
      </w:tblPr>
      <w:tblGrid>
        <w:gridCol w:w="3520"/>
        <w:gridCol w:w="949"/>
        <w:gridCol w:w="860"/>
        <w:gridCol w:w="6160"/>
      </w:tblGrid>
      <w:tr w:rsidR="00837FD4" w:rsidRPr="00837FD4" w14:paraId="06F8E44F" w14:textId="77777777" w:rsidTr="00837FD4">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A7755AF" w14:textId="77777777" w:rsidR="00837FD4" w:rsidRPr="00837FD4" w:rsidRDefault="00837FD4" w:rsidP="00837FD4">
            <w:pPr>
              <w:spacing w:after="0" w:line="240" w:lineRule="auto"/>
              <w:rPr>
                <w:rFonts w:ascii="Calibri" w:eastAsia="Times New Roman" w:hAnsi="Calibri" w:cs="Calibri"/>
                <w:b/>
                <w:bCs/>
                <w:color w:val="000000"/>
                <w:sz w:val="18"/>
                <w:szCs w:val="18"/>
              </w:rPr>
            </w:pPr>
            <w:r w:rsidRPr="00837FD4">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2F1EF563" w14:textId="77777777" w:rsidR="00837FD4" w:rsidRPr="00837FD4" w:rsidRDefault="00837FD4" w:rsidP="00837FD4">
            <w:pPr>
              <w:spacing w:after="0" w:line="240" w:lineRule="auto"/>
              <w:rPr>
                <w:rFonts w:ascii="Calibri" w:eastAsia="Times New Roman" w:hAnsi="Calibri" w:cs="Calibri"/>
                <w:b/>
                <w:bCs/>
                <w:color w:val="000000"/>
                <w:sz w:val="18"/>
                <w:szCs w:val="18"/>
              </w:rPr>
            </w:pPr>
            <w:r w:rsidRPr="00837FD4">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51B8B67F" w14:textId="77777777" w:rsidR="00837FD4" w:rsidRPr="00837FD4" w:rsidRDefault="00837FD4" w:rsidP="00837FD4">
            <w:pPr>
              <w:spacing w:after="0" w:line="240" w:lineRule="auto"/>
              <w:jc w:val="right"/>
              <w:rPr>
                <w:rFonts w:ascii="Calibri" w:eastAsia="Times New Roman" w:hAnsi="Calibri" w:cs="Calibri"/>
                <w:b/>
                <w:bCs/>
                <w:color w:val="000000"/>
                <w:sz w:val="18"/>
                <w:szCs w:val="18"/>
              </w:rPr>
            </w:pPr>
            <w:r w:rsidRPr="00837FD4">
              <w:rPr>
                <w:rFonts w:ascii="Calibri" w:eastAsia="Times New Roman" w:hAnsi="Calibri" w:cs="Calibri"/>
                <w:b/>
                <w:bCs/>
                <w:color w:val="000000"/>
                <w:sz w:val="18"/>
                <w:szCs w:val="18"/>
              </w:rPr>
              <w:t>Cost</w:t>
            </w:r>
          </w:p>
        </w:tc>
        <w:tc>
          <w:tcPr>
            <w:tcW w:w="6160" w:type="dxa"/>
            <w:tcBorders>
              <w:top w:val="single" w:sz="4" w:space="0" w:color="auto"/>
              <w:left w:val="nil"/>
              <w:bottom w:val="single" w:sz="4" w:space="0" w:color="auto"/>
              <w:right w:val="single" w:sz="4" w:space="0" w:color="auto"/>
            </w:tcBorders>
            <w:shd w:val="clear" w:color="000000" w:fill="BFBFBF"/>
            <w:noWrap/>
            <w:vAlign w:val="bottom"/>
            <w:hideMark/>
          </w:tcPr>
          <w:p w14:paraId="363E16AE" w14:textId="77777777" w:rsidR="00837FD4" w:rsidRPr="00837FD4" w:rsidRDefault="00837FD4" w:rsidP="00837FD4">
            <w:pPr>
              <w:spacing w:after="0" w:line="240" w:lineRule="auto"/>
              <w:rPr>
                <w:rFonts w:ascii="Calibri" w:eastAsia="Times New Roman" w:hAnsi="Calibri" w:cs="Calibri"/>
                <w:b/>
                <w:bCs/>
                <w:color w:val="000000"/>
                <w:sz w:val="18"/>
                <w:szCs w:val="18"/>
              </w:rPr>
            </w:pPr>
            <w:r w:rsidRPr="00837FD4">
              <w:rPr>
                <w:rFonts w:ascii="Calibri" w:eastAsia="Times New Roman" w:hAnsi="Calibri" w:cs="Calibri"/>
                <w:b/>
                <w:bCs/>
                <w:color w:val="000000"/>
                <w:sz w:val="18"/>
                <w:szCs w:val="18"/>
              </w:rPr>
              <w:t>Notes &amp; alternatives</w:t>
            </w:r>
          </w:p>
        </w:tc>
      </w:tr>
      <w:tr w:rsidR="00837FD4" w:rsidRPr="00837FD4" w14:paraId="3A535634"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155B6F09"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FBF78EB" w14:textId="77777777" w:rsidR="00837FD4" w:rsidRPr="00837FD4" w:rsidRDefault="00837FD4" w:rsidP="00837FD4">
            <w:pPr>
              <w:spacing w:after="0" w:line="240" w:lineRule="auto"/>
              <w:rPr>
                <w:rFonts w:ascii="Calibri" w:eastAsia="Times New Roman" w:hAnsi="Calibri" w:cs="Calibri"/>
                <w:color w:val="000000"/>
                <w:sz w:val="18"/>
                <w:szCs w:val="18"/>
              </w:rPr>
            </w:pPr>
            <w:proofErr w:type="spellStart"/>
            <w:r w:rsidRPr="00837FD4">
              <w:rPr>
                <w:rFonts w:ascii="Calibri" w:eastAsia="Times New Roman" w:hAnsi="Calibri" w:cs="Calibri"/>
                <w:color w:val="000000"/>
                <w:sz w:val="18"/>
                <w:szCs w:val="18"/>
              </w:rPr>
              <w:t>Ponoko</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1F8EC89B"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$64.68 </w:t>
            </w:r>
          </w:p>
        </w:tc>
        <w:tc>
          <w:tcPr>
            <w:tcW w:w="6160" w:type="dxa"/>
            <w:tcBorders>
              <w:top w:val="nil"/>
              <w:left w:val="nil"/>
              <w:bottom w:val="single" w:sz="4" w:space="0" w:color="auto"/>
              <w:right w:val="single" w:sz="4" w:space="0" w:color="auto"/>
            </w:tcBorders>
            <w:shd w:val="clear" w:color="auto" w:fill="auto"/>
            <w:noWrap/>
            <w:vAlign w:val="bottom"/>
            <w:hideMark/>
          </w:tcPr>
          <w:p w14:paraId="43B2B840"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See instructions above.</w:t>
            </w:r>
          </w:p>
        </w:tc>
      </w:tr>
      <w:tr w:rsidR="00837FD4" w:rsidRPr="00837FD4" w14:paraId="08B01FCD"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A1ED266" w14:textId="77777777" w:rsidR="00837FD4" w:rsidRPr="00837FD4" w:rsidRDefault="00837FD4" w:rsidP="00837FD4">
            <w:pPr>
              <w:spacing w:after="0" w:line="240" w:lineRule="auto"/>
              <w:rPr>
                <w:rFonts w:ascii="Calibri" w:eastAsia="Times New Roman" w:hAnsi="Calibri" w:cs="Calibri"/>
                <w:color w:val="0563C1"/>
                <w:sz w:val="18"/>
                <w:szCs w:val="18"/>
                <w:u w:val="single"/>
              </w:rPr>
            </w:pPr>
            <w:hyperlink r:id="rId53" w:history="1">
              <w:r w:rsidRPr="00837FD4">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B7A4DCC"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E077489"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$20.00 </w:t>
            </w:r>
          </w:p>
        </w:tc>
        <w:tc>
          <w:tcPr>
            <w:tcW w:w="6160" w:type="dxa"/>
            <w:tcBorders>
              <w:top w:val="nil"/>
              <w:left w:val="nil"/>
              <w:bottom w:val="single" w:sz="4" w:space="0" w:color="auto"/>
              <w:right w:val="single" w:sz="4" w:space="0" w:color="auto"/>
            </w:tcBorders>
            <w:shd w:val="clear" w:color="auto" w:fill="auto"/>
            <w:noWrap/>
            <w:vAlign w:val="bottom"/>
            <w:hideMark/>
          </w:tcPr>
          <w:p w14:paraId="1F0E7520"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Also tested with a 2B, 3A+, 3B, 3B+, 4B. Do not use Pi Zero.</w:t>
            </w:r>
          </w:p>
        </w:tc>
      </w:tr>
      <w:tr w:rsidR="00837FD4" w:rsidRPr="00837FD4" w14:paraId="7503B27F"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67C0A069" w14:textId="77777777" w:rsidR="00837FD4" w:rsidRPr="00837FD4" w:rsidRDefault="00837FD4" w:rsidP="00837FD4">
            <w:pPr>
              <w:spacing w:after="0" w:line="240" w:lineRule="auto"/>
              <w:rPr>
                <w:rFonts w:ascii="Calibri" w:eastAsia="Times New Roman" w:hAnsi="Calibri" w:cs="Calibri"/>
                <w:color w:val="0563C1"/>
                <w:sz w:val="18"/>
                <w:szCs w:val="18"/>
                <w:u w:val="single"/>
              </w:rPr>
            </w:pPr>
            <w:hyperlink r:id="rId54" w:history="1">
              <w:r w:rsidRPr="00837FD4">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3D6CB09"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23811E1"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$4.99 </w:t>
            </w:r>
          </w:p>
        </w:tc>
        <w:tc>
          <w:tcPr>
            <w:tcW w:w="6160" w:type="dxa"/>
            <w:tcBorders>
              <w:top w:val="nil"/>
              <w:left w:val="nil"/>
              <w:bottom w:val="single" w:sz="4" w:space="0" w:color="auto"/>
              <w:right w:val="single" w:sz="4" w:space="0" w:color="auto"/>
            </w:tcBorders>
            <w:shd w:val="clear" w:color="auto" w:fill="auto"/>
            <w:noWrap/>
            <w:vAlign w:val="bottom"/>
            <w:hideMark/>
          </w:tcPr>
          <w:p w14:paraId="7C12B702"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Or Newark 81AC2845. Or order one for your region/plug.</w:t>
            </w:r>
          </w:p>
        </w:tc>
      </w:tr>
      <w:tr w:rsidR="00837FD4" w:rsidRPr="00837FD4" w14:paraId="72213CAB"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9E3AC32" w14:textId="77777777" w:rsidR="00837FD4" w:rsidRPr="00837FD4" w:rsidRDefault="00837FD4" w:rsidP="00837FD4">
            <w:pPr>
              <w:spacing w:after="0" w:line="240" w:lineRule="auto"/>
              <w:rPr>
                <w:rFonts w:ascii="Calibri" w:eastAsia="Times New Roman" w:hAnsi="Calibri" w:cs="Calibri"/>
                <w:color w:val="0563C1"/>
                <w:sz w:val="18"/>
                <w:szCs w:val="18"/>
                <w:u w:val="single"/>
              </w:rPr>
            </w:pPr>
            <w:hyperlink r:id="rId55" w:history="1">
              <w:r w:rsidRPr="00837FD4">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E51CFF6"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3A3C305"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$3.95 </w:t>
            </w:r>
          </w:p>
        </w:tc>
        <w:tc>
          <w:tcPr>
            <w:tcW w:w="6160" w:type="dxa"/>
            <w:tcBorders>
              <w:top w:val="nil"/>
              <w:left w:val="nil"/>
              <w:bottom w:val="single" w:sz="4" w:space="0" w:color="auto"/>
              <w:right w:val="single" w:sz="4" w:space="0" w:color="auto"/>
            </w:tcBorders>
            <w:shd w:val="clear" w:color="auto" w:fill="auto"/>
            <w:noWrap/>
            <w:vAlign w:val="bottom"/>
            <w:hideMark/>
          </w:tcPr>
          <w:p w14:paraId="7C7D688F"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Or Amazon B01L5ULRUA</w:t>
            </w:r>
          </w:p>
        </w:tc>
      </w:tr>
      <w:tr w:rsidR="00837FD4" w:rsidRPr="00837FD4" w14:paraId="4CD85E28"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0215CBE" w14:textId="77777777" w:rsidR="00837FD4" w:rsidRPr="00837FD4" w:rsidRDefault="00837FD4" w:rsidP="00837FD4">
            <w:pPr>
              <w:spacing w:after="0" w:line="240" w:lineRule="auto"/>
              <w:rPr>
                <w:rFonts w:ascii="Calibri" w:eastAsia="Times New Roman" w:hAnsi="Calibri" w:cs="Calibri"/>
                <w:color w:val="0563C1"/>
                <w:sz w:val="18"/>
                <w:szCs w:val="18"/>
                <w:u w:val="single"/>
              </w:rPr>
            </w:pPr>
            <w:hyperlink r:id="rId56" w:history="1">
              <w:r w:rsidRPr="00837FD4">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AEF98CD"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4C5B7A7"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$2.69 </w:t>
            </w:r>
          </w:p>
        </w:tc>
        <w:tc>
          <w:tcPr>
            <w:tcW w:w="6160" w:type="dxa"/>
            <w:tcBorders>
              <w:top w:val="nil"/>
              <w:left w:val="nil"/>
              <w:bottom w:val="single" w:sz="4" w:space="0" w:color="auto"/>
              <w:right w:val="single" w:sz="4" w:space="0" w:color="auto"/>
            </w:tcBorders>
            <w:shd w:val="clear" w:color="auto" w:fill="auto"/>
            <w:noWrap/>
            <w:vAlign w:val="bottom"/>
            <w:hideMark/>
          </w:tcPr>
          <w:p w14:paraId="60237F52"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Or Amazon B004JX64FE</w:t>
            </w:r>
          </w:p>
        </w:tc>
      </w:tr>
      <w:tr w:rsidR="00837FD4" w:rsidRPr="00837FD4" w14:paraId="0555646C"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3A0F78E" w14:textId="77777777" w:rsidR="00837FD4" w:rsidRPr="00837FD4" w:rsidRDefault="00837FD4" w:rsidP="00837FD4">
            <w:pPr>
              <w:spacing w:after="0" w:line="240" w:lineRule="auto"/>
              <w:rPr>
                <w:rFonts w:ascii="Calibri" w:eastAsia="Times New Roman" w:hAnsi="Calibri" w:cs="Calibri"/>
                <w:color w:val="0563C1"/>
                <w:sz w:val="18"/>
                <w:szCs w:val="18"/>
                <w:u w:val="single"/>
              </w:rPr>
            </w:pPr>
            <w:hyperlink r:id="rId57" w:history="1">
              <w:r w:rsidRPr="00837FD4">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145BFF3"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BE1C46A"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$4.32 </w:t>
            </w:r>
          </w:p>
        </w:tc>
        <w:tc>
          <w:tcPr>
            <w:tcW w:w="6160" w:type="dxa"/>
            <w:tcBorders>
              <w:top w:val="nil"/>
              <w:left w:val="nil"/>
              <w:bottom w:val="single" w:sz="4" w:space="0" w:color="auto"/>
              <w:right w:val="single" w:sz="4" w:space="0" w:color="auto"/>
            </w:tcBorders>
            <w:shd w:val="clear" w:color="auto" w:fill="auto"/>
            <w:noWrap/>
            <w:vAlign w:val="bottom"/>
            <w:hideMark/>
          </w:tcPr>
          <w:p w14:paraId="3F38E927"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Or Amazon B06XXV8RTR</w:t>
            </w:r>
          </w:p>
        </w:tc>
      </w:tr>
      <w:tr w:rsidR="00837FD4" w:rsidRPr="00837FD4" w14:paraId="3E1FC21C"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37FA4240" w14:textId="77777777" w:rsidR="00837FD4" w:rsidRPr="00837FD4" w:rsidRDefault="00837FD4" w:rsidP="00837FD4">
            <w:pPr>
              <w:spacing w:after="0" w:line="240" w:lineRule="auto"/>
              <w:rPr>
                <w:rFonts w:ascii="Calibri" w:eastAsia="Times New Roman" w:hAnsi="Calibri" w:cs="Calibri"/>
                <w:color w:val="0563C1"/>
                <w:sz w:val="18"/>
                <w:szCs w:val="18"/>
                <w:u w:val="single"/>
              </w:rPr>
            </w:pPr>
            <w:hyperlink r:id="rId58" w:history="1">
              <w:r w:rsidRPr="00837FD4">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6CC61E0"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9D392EF"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$4.95 </w:t>
            </w:r>
          </w:p>
        </w:tc>
        <w:tc>
          <w:tcPr>
            <w:tcW w:w="6160" w:type="dxa"/>
            <w:tcBorders>
              <w:top w:val="nil"/>
              <w:left w:val="nil"/>
              <w:bottom w:val="single" w:sz="4" w:space="0" w:color="auto"/>
              <w:right w:val="single" w:sz="4" w:space="0" w:color="auto"/>
            </w:tcBorders>
            <w:shd w:val="clear" w:color="auto" w:fill="auto"/>
            <w:noWrap/>
            <w:vAlign w:val="bottom"/>
            <w:hideMark/>
          </w:tcPr>
          <w:p w14:paraId="04B8BC63"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Or buy Amazon B06XWN9Q99 or other 16GB+ card</w:t>
            </w:r>
          </w:p>
        </w:tc>
      </w:tr>
      <w:tr w:rsidR="00837FD4" w:rsidRPr="00837FD4" w14:paraId="0E57DC80"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63668316" w14:textId="77777777" w:rsidR="00837FD4" w:rsidRPr="00837FD4" w:rsidRDefault="00837FD4" w:rsidP="00837FD4">
            <w:pPr>
              <w:spacing w:after="0" w:line="240" w:lineRule="auto"/>
              <w:rPr>
                <w:rFonts w:ascii="Calibri" w:eastAsia="Times New Roman" w:hAnsi="Calibri" w:cs="Calibri"/>
                <w:color w:val="0563C1"/>
                <w:sz w:val="18"/>
                <w:szCs w:val="18"/>
                <w:u w:val="single"/>
              </w:rPr>
            </w:pPr>
            <w:hyperlink r:id="rId59" w:history="1">
              <w:r w:rsidRPr="00837FD4">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EBFD7CE"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0C6DA7E"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$6.34 </w:t>
            </w:r>
          </w:p>
        </w:tc>
        <w:tc>
          <w:tcPr>
            <w:tcW w:w="6160" w:type="dxa"/>
            <w:tcBorders>
              <w:top w:val="nil"/>
              <w:left w:val="nil"/>
              <w:bottom w:val="single" w:sz="4" w:space="0" w:color="auto"/>
              <w:right w:val="single" w:sz="4" w:space="0" w:color="auto"/>
            </w:tcBorders>
            <w:shd w:val="clear" w:color="auto" w:fill="auto"/>
            <w:noWrap/>
            <w:vAlign w:val="bottom"/>
            <w:hideMark/>
          </w:tcPr>
          <w:p w14:paraId="77B8F9E6"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Or Amazon B07MDXBT87 or other physically small USB drive</w:t>
            </w:r>
          </w:p>
        </w:tc>
      </w:tr>
      <w:tr w:rsidR="00837FD4" w:rsidRPr="00837FD4" w14:paraId="13127485"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BB2DC5C" w14:textId="77777777" w:rsidR="00837FD4" w:rsidRPr="00837FD4" w:rsidRDefault="00837FD4" w:rsidP="00837FD4">
            <w:pPr>
              <w:spacing w:after="0" w:line="240" w:lineRule="auto"/>
              <w:rPr>
                <w:rFonts w:ascii="Calibri" w:eastAsia="Times New Roman" w:hAnsi="Calibri" w:cs="Calibri"/>
                <w:color w:val="0563C1"/>
                <w:sz w:val="18"/>
                <w:szCs w:val="18"/>
                <w:u w:val="single"/>
              </w:rPr>
            </w:pPr>
            <w:hyperlink r:id="rId60" w:history="1">
              <w:r w:rsidRPr="00837FD4">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7BCA8A9"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B9F432C"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$5.59 </w:t>
            </w:r>
          </w:p>
        </w:tc>
        <w:tc>
          <w:tcPr>
            <w:tcW w:w="6160" w:type="dxa"/>
            <w:tcBorders>
              <w:top w:val="nil"/>
              <w:left w:val="nil"/>
              <w:bottom w:val="single" w:sz="4" w:space="0" w:color="auto"/>
              <w:right w:val="single" w:sz="4" w:space="0" w:color="auto"/>
            </w:tcBorders>
            <w:shd w:val="clear" w:color="auto" w:fill="auto"/>
            <w:noWrap/>
            <w:vAlign w:val="bottom"/>
            <w:hideMark/>
          </w:tcPr>
          <w:p w14:paraId="47E0B87D"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Or buy Amazon B00SUIKMJ8 or other cable with right angle bend</w:t>
            </w:r>
          </w:p>
        </w:tc>
      </w:tr>
      <w:tr w:rsidR="00837FD4" w:rsidRPr="00837FD4" w14:paraId="7DE8530C" w14:textId="77777777" w:rsidTr="00837FD4">
        <w:trPr>
          <w:trHeight w:val="48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460CD561" w14:textId="77777777" w:rsidR="00837FD4" w:rsidRPr="00837FD4" w:rsidRDefault="00837FD4" w:rsidP="00837FD4">
            <w:pPr>
              <w:spacing w:after="0" w:line="240" w:lineRule="auto"/>
              <w:rPr>
                <w:rFonts w:ascii="Calibri" w:eastAsia="Times New Roman" w:hAnsi="Calibri" w:cs="Calibri"/>
                <w:color w:val="0563C1"/>
                <w:sz w:val="22"/>
                <w:u w:val="single"/>
              </w:rPr>
            </w:pPr>
            <w:hyperlink r:id="rId61" w:history="1">
              <w:r w:rsidRPr="00837FD4">
                <w:rPr>
                  <w:rFonts w:ascii="Calibri" w:eastAsia="Times New Roman" w:hAnsi="Calibri" w:cs="Calibri"/>
                  <w:color w:val="0563C1"/>
                  <w:sz w:val="22"/>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7562B384" w14:textId="77777777" w:rsidR="00837FD4" w:rsidRPr="00837FD4" w:rsidRDefault="00837FD4" w:rsidP="00837FD4">
            <w:pPr>
              <w:spacing w:after="0" w:line="240" w:lineRule="auto"/>
              <w:rPr>
                <w:rFonts w:ascii="Calibri" w:eastAsia="Times New Roman" w:hAnsi="Calibri" w:cs="Calibri"/>
                <w:color w:val="000000"/>
                <w:sz w:val="18"/>
                <w:szCs w:val="18"/>
              </w:rPr>
            </w:pPr>
            <w:proofErr w:type="spellStart"/>
            <w:r w:rsidRPr="00837FD4">
              <w:rPr>
                <w:rFonts w:ascii="Calibri" w:eastAsia="Times New Roman" w:hAnsi="Calibri" w:cs="Calibri"/>
                <w:color w:val="000000"/>
                <w:sz w:val="18"/>
                <w:szCs w:val="18"/>
              </w:rPr>
              <w:t>Banggood</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668DC184"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$4.27 </w:t>
            </w:r>
          </w:p>
        </w:tc>
        <w:tc>
          <w:tcPr>
            <w:tcW w:w="6160" w:type="dxa"/>
            <w:tcBorders>
              <w:top w:val="nil"/>
              <w:left w:val="nil"/>
              <w:bottom w:val="single" w:sz="4" w:space="0" w:color="auto"/>
              <w:right w:val="single" w:sz="4" w:space="0" w:color="auto"/>
            </w:tcBorders>
            <w:shd w:val="clear" w:color="auto" w:fill="auto"/>
            <w:vAlign w:val="bottom"/>
            <w:hideMark/>
          </w:tcPr>
          <w:p w14:paraId="6745DAD0"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ALLOW 3+ WEEKS TO ARRIVE FROM CHINA. Due to COVID, </w:t>
            </w:r>
            <w:proofErr w:type="gramStart"/>
            <w:r w:rsidRPr="00837FD4">
              <w:rPr>
                <w:rFonts w:ascii="Calibri" w:eastAsia="Times New Roman" w:hAnsi="Calibri" w:cs="Calibri"/>
                <w:color w:val="000000"/>
                <w:sz w:val="18"/>
                <w:szCs w:val="18"/>
              </w:rPr>
              <w:t>it's</w:t>
            </w:r>
            <w:proofErr w:type="gramEnd"/>
            <w:r w:rsidRPr="00837FD4">
              <w:rPr>
                <w:rFonts w:ascii="Calibri" w:eastAsia="Times New Roman" w:hAnsi="Calibri" w:cs="Calibri"/>
                <w:color w:val="000000"/>
                <w:sz w:val="18"/>
                <w:szCs w:val="18"/>
              </w:rPr>
              <w:t xml:space="preserve"> hard to find these in the US. You can get it quickly from Amazon B07KJYR8K1, but costs $18.</w:t>
            </w:r>
          </w:p>
        </w:tc>
      </w:tr>
      <w:tr w:rsidR="00837FD4" w:rsidRPr="00837FD4" w14:paraId="23C163DC"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54C6EC5E" w14:textId="77777777" w:rsidR="00837FD4" w:rsidRPr="00837FD4" w:rsidRDefault="00837FD4" w:rsidP="00837FD4">
            <w:pPr>
              <w:spacing w:after="0" w:line="240" w:lineRule="auto"/>
              <w:rPr>
                <w:rFonts w:ascii="Calibri" w:eastAsia="Times New Roman" w:hAnsi="Calibri" w:cs="Calibri"/>
                <w:color w:val="0563C1"/>
                <w:sz w:val="18"/>
                <w:szCs w:val="18"/>
                <w:u w:val="single"/>
              </w:rPr>
            </w:pPr>
            <w:hyperlink r:id="rId62" w:history="1">
              <w:r w:rsidRPr="00837FD4">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6E66B979"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5E6434D" w14:textId="77777777" w:rsidR="00837FD4" w:rsidRPr="00837FD4" w:rsidRDefault="00837FD4" w:rsidP="00837FD4">
            <w:pPr>
              <w:spacing w:after="0" w:line="240" w:lineRule="auto"/>
              <w:jc w:val="right"/>
              <w:rPr>
                <w:rFonts w:ascii="Calibri" w:eastAsia="Times New Roman" w:hAnsi="Calibri" w:cs="Calibri"/>
                <w:color w:val="000000"/>
                <w:sz w:val="18"/>
                <w:szCs w:val="18"/>
              </w:rPr>
            </w:pPr>
            <w:r w:rsidRPr="00837FD4">
              <w:rPr>
                <w:rFonts w:ascii="Calibri" w:eastAsia="Times New Roman" w:hAnsi="Calibri" w:cs="Calibri"/>
                <w:color w:val="000000"/>
                <w:sz w:val="18"/>
                <w:szCs w:val="18"/>
              </w:rPr>
              <w:t xml:space="preserve">$7.99 </w:t>
            </w:r>
          </w:p>
        </w:tc>
        <w:tc>
          <w:tcPr>
            <w:tcW w:w="6160" w:type="dxa"/>
            <w:tcBorders>
              <w:top w:val="nil"/>
              <w:left w:val="nil"/>
              <w:bottom w:val="single" w:sz="4" w:space="0" w:color="auto"/>
              <w:right w:val="single" w:sz="4" w:space="0" w:color="auto"/>
            </w:tcBorders>
            <w:shd w:val="clear" w:color="auto" w:fill="auto"/>
            <w:noWrap/>
            <w:vAlign w:val="bottom"/>
            <w:hideMark/>
          </w:tcPr>
          <w:p w14:paraId="1DB0D3FD"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Or buy Amazon B06XQTHDRR</w:t>
            </w:r>
          </w:p>
        </w:tc>
      </w:tr>
      <w:tr w:rsidR="00837FD4" w:rsidRPr="00837FD4" w14:paraId="4B90BD70" w14:textId="77777777" w:rsidTr="00837FD4">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4D20A552"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8730FAE"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712D7EB1" w14:textId="77777777" w:rsidR="00837FD4" w:rsidRPr="00837FD4" w:rsidRDefault="00837FD4" w:rsidP="00837FD4">
            <w:pPr>
              <w:spacing w:after="0" w:line="240" w:lineRule="auto"/>
              <w:jc w:val="right"/>
              <w:rPr>
                <w:rFonts w:ascii="Calibri" w:eastAsia="Times New Roman" w:hAnsi="Calibri" w:cs="Calibri"/>
                <w:b/>
                <w:bCs/>
                <w:color w:val="000000"/>
                <w:sz w:val="18"/>
                <w:szCs w:val="18"/>
              </w:rPr>
            </w:pPr>
            <w:r w:rsidRPr="00837FD4">
              <w:rPr>
                <w:rFonts w:ascii="Calibri" w:eastAsia="Times New Roman" w:hAnsi="Calibri" w:cs="Calibri"/>
                <w:b/>
                <w:bCs/>
                <w:color w:val="000000"/>
                <w:sz w:val="18"/>
                <w:szCs w:val="18"/>
              </w:rPr>
              <w:t xml:space="preserve">$129.77 </w:t>
            </w:r>
          </w:p>
        </w:tc>
        <w:tc>
          <w:tcPr>
            <w:tcW w:w="6160" w:type="dxa"/>
            <w:tcBorders>
              <w:top w:val="nil"/>
              <w:left w:val="nil"/>
              <w:bottom w:val="single" w:sz="4" w:space="0" w:color="auto"/>
              <w:right w:val="single" w:sz="4" w:space="0" w:color="auto"/>
            </w:tcBorders>
            <w:shd w:val="clear" w:color="auto" w:fill="auto"/>
            <w:noWrap/>
            <w:vAlign w:val="bottom"/>
            <w:hideMark/>
          </w:tcPr>
          <w:p w14:paraId="79624F7F" w14:textId="77777777" w:rsidR="00837FD4" w:rsidRPr="00837FD4" w:rsidRDefault="00837FD4" w:rsidP="00837FD4">
            <w:pPr>
              <w:spacing w:after="0" w:line="240" w:lineRule="auto"/>
              <w:rPr>
                <w:rFonts w:ascii="Calibri" w:eastAsia="Times New Roman" w:hAnsi="Calibri" w:cs="Calibri"/>
                <w:color w:val="000000"/>
                <w:sz w:val="18"/>
                <w:szCs w:val="18"/>
              </w:rPr>
            </w:pPr>
            <w:r w:rsidRPr="00837FD4">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 xml:space="preserve">The device is designed to be used with either headphones or external powered speakers. But not both at the same time. It does not automatically switch between headphones and speakers. You can make the change, but you must </w:t>
      </w:r>
      <w:proofErr w:type="gramStart"/>
      <w:r>
        <w:t>actually unplug</w:t>
      </w:r>
      <w:proofErr w:type="gramEnd"/>
      <w:r>
        <w:t xml:space="preserve">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 xml:space="preserve">For the purposes of these instructions, </w:t>
      </w:r>
      <w:proofErr w:type="gramStart"/>
      <w:r>
        <w:t>I’ll</w:t>
      </w:r>
      <w:proofErr w:type="gramEnd"/>
      <w:r>
        <w:t xml:space="preserve">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837FD4"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proofErr w:type="gramStart"/>
            <w:r>
              <w:rPr>
                <w:szCs w:val="20"/>
              </w:rPr>
              <w:t>Very good</w:t>
            </w:r>
            <w:proofErr w:type="gramEnd"/>
            <w:r>
              <w:rPr>
                <w:szCs w:val="20"/>
              </w:rPr>
              <w:t xml:space="preserve">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837FD4"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 xml:space="preserve">Look for high sensitivity headphones, as the Pi’s output is a bit </w:t>
            </w:r>
            <w:proofErr w:type="gramStart"/>
            <w:r>
              <w:rPr>
                <w:szCs w:val="20"/>
              </w:rPr>
              <w:t>weak</w:t>
            </w:r>
            <w:proofErr w:type="gramEnd"/>
            <w:r>
              <w:rPr>
                <w:szCs w:val="20"/>
              </w:rPr>
              <w:t>.</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837FD4"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proofErr w:type="gramStart"/>
            <w:r>
              <w:rPr>
                <w:szCs w:val="20"/>
              </w:rPr>
              <w:t>Surprisingly</w:t>
            </w:r>
            <w:proofErr w:type="gramEnd"/>
            <w:r>
              <w:rPr>
                <w:szCs w:val="20"/>
              </w:rPr>
              <w:t xml:space="preserve">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w:t>
            </w:r>
            <w:proofErr w:type="gramStart"/>
            <w:r>
              <w:rPr>
                <w:szCs w:val="20"/>
              </w:rPr>
              <w:t>you’ll</w:t>
            </w:r>
            <w:proofErr w:type="gramEnd"/>
            <w:r>
              <w:rPr>
                <w:szCs w:val="20"/>
              </w:rPr>
              <w:t xml:space="preserve">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837FD4"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837FD4"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w:t>
      </w:r>
      <w:proofErr w:type="gramStart"/>
      <w:r w:rsidR="00FC7997" w:rsidRPr="00631ACB">
        <w:t>don’t</w:t>
      </w:r>
      <w:proofErr w:type="gramEnd"/>
      <w:r w:rsidR="00FC7997" w:rsidRPr="00631ACB">
        <w:t xml:space="preserve">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8"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1" cstate="print">
                      <a:extLst>
                        <a:ext uri="{BEBA8EAE-BF5A-486C-A8C5-ECC9F3942E4B}">
                          <a14:imgProps xmlns:a14="http://schemas.microsoft.com/office/drawing/2010/main">
                            <a14:imgLayer r:embed="rId92">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BEBA8EAE-BF5A-486C-A8C5-ECC9F3942E4B}">
                          <a14:imgProps xmlns:a14="http://schemas.microsoft.com/office/drawing/2010/main">
                            <a14:imgLayer r:embed="rId94">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5" o:title=""/>
          </v:shape>
          <o:OLEObject Type="Embed" ProgID="Visio.Drawing.11" ShapeID="_x0000_i1025" DrawAspect="Content" ObjectID="_1663005334" r:id="rId96"/>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BEBA8EAE-BF5A-486C-A8C5-ECC9F3942E4B}">
                          <a14:imgProps xmlns:a14="http://schemas.microsoft.com/office/drawing/2010/main">
                            <a14:imgLayer r:embed="rId98">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1" o:title=""/>
          </v:shape>
          <o:OLEObject Type="Embed" ProgID="Visio.Drawing.11" ShapeID="_x0000_i1026" DrawAspect="Content" ObjectID="_1663005335" r:id="rId102"/>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3"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4" cstate="print">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6"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t>
      </w:r>
      <w:proofErr w:type="gramStart"/>
      <w:r w:rsidR="003D100A">
        <w:t>won’t</w:t>
      </w:r>
      <w:proofErr w:type="gramEnd"/>
      <w:r w:rsidR="003D100A">
        <w:t xml:space="preserve"> close i.e. is too tight, then very lightly sand </w:t>
      </w:r>
      <w:r w:rsidR="00DE68FB">
        <w:t>as per below</w:t>
      </w:r>
      <w:r w:rsidR="003D100A">
        <w:t xml:space="preserve">. You can also do this after </w:t>
      </w:r>
      <w:r w:rsidR="00851A2D">
        <w:t xml:space="preserve">you have clamped &amp; glued. </w:t>
      </w:r>
      <w:proofErr w:type="gramStart"/>
      <w:r w:rsidR="00851A2D">
        <w:t>So</w:t>
      </w:r>
      <w:proofErr w:type="gramEnd"/>
      <w:r w:rsidR="00851A2D">
        <w:t xml:space="preserve">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4"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5"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6"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 xml:space="preserve">If you ordered from </w:t>
      </w:r>
      <w:proofErr w:type="spellStart"/>
      <w:r w:rsidR="00254084">
        <w:t>Ponoko</w:t>
      </w:r>
      <w:proofErr w:type="spellEnd"/>
      <w:r w:rsidR="00254084">
        <w:t xml:space="preserve">, </w:t>
      </w:r>
      <w:proofErr w:type="gramStart"/>
      <w:r w:rsidR="00254084">
        <w:t>it’s</w:t>
      </w:r>
      <w:proofErr w:type="gramEnd"/>
      <w:r w:rsidR="00254084">
        <w:t xml:space="preserve"> unlikely that you will have to do this. But if you do, then use a very thin layer of glue and perhaps only on the top of the latch. That is, if the </w:t>
      </w:r>
      <w:proofErr w:type="spellStart"/>
      <w:r w:rsidR="00254084">
        <w:t>Ponoko</w:t>
      </w:r>
      <w:proofErr w:type="spellEnd"/>
      <w:r w:rsidR="00254084">
        <w:t xml:space="preserve"> sizing is off, </w:t>
      </w:r>
      <w:proofErr w:type="gramStart"/>
      <w:r w:rsidR="00254084">
        <w:t>it’s</w:t>
      </w:r>
      <w:proofErr w:type="gramEnd"/>
      <w:r w:rsidR="00254084">
        <w:t xml:space="preserve">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1" cstate="print">
                      <a:extLst>
                        <a:ext uri="{BEBA8EAE-BF5A-486C-A8C5-ECC9F3942E4B}">
                          <a14:imgProps xmlns:a14="http://schemas.microsoft.com/office/drawing/2010/main">
                            <a14:imgLayer r:embed="rId122">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 xml:space="preserve">Two ways to make the case – laser cut it yourself or order with a quantity discount from </w:t>
      </w:r>
      <w:proofErr w:type="spellStart"/>
      <w:r>
        <w:t>Ponoko</w:t>
      </w:r>
      <w:proofErr w:type="spellEnd"/>
    </w:p>
    <w:p w14:paraId="4CA9A65F" w14:textId="7B02D63B" w:rsidR="005E381D" w:rsidRDefault="005E381D" w:rsidP="005B548B">
      <w:pPr>
        <w:pStyle w:val="ListParagraph"/>
        <w:numPr>
          <w:ilvl w:val="0"/>
          <w:numId w:val="40"/>
        </w:numPr>
      </w:pPr>
      <w:r>
        <w:t xml:space="preserve">If </w:t>
      </w:r>
      <w:proofErr w:type="spellStart"/>
      <w:r>
        <w:t>Ponoko</w:t>
      </w:r>
      <w:proofErr w:type="spellEnd"/>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proofErr w:type="gramStart"/>
      <w:r>
        <w:t>It’s</w:t>
      </w:r>
      <w:proofErr w:type="gramEnd"/>
      <w:r>
        <w:t xml:space="preserve">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5CFB5797" w:rsidR="00827FD8" w:rsidRDefault="00827FD8" w:rsidP="00827FD8">
      <w:pPr>
        <w:pStyle w:val="ListParagraph"/>
        <w:numPr>
          <w:ilvl w:val="2"/>
          <w:numId w:val="40"/>
        </w:numPr>
      </w:pPr>
      <w:r>
        <w:t xml:space="preserve">Be sure to use the matching laser cutting </w:t>
      </w:r>
      <w:r w:rsidR="000172C9">
        <w:t xml:space="preserve">3.5mm </w:t>
      </w:r>
      <w:r>
        <w:t xml:space="preserve">file from </w:t>
      </w:r>
      <w:hyperlink r:id="rId126" w:history="1">
        <w:proofErr w:type="spellStart"/>
        <w:r w:rsidRPr="007F3C38">
          <w:rPr>
            <w:rStyle w:val="Hyperlink"/>
          </w:rPr>
          <w:t>github</w:t>
        </w:r>
        <w:proofErr w:type="spellEnd"/>
      </w:hyperlink>
    </w:p>
    <w:p w14:paraId="157E60FC" w14:textId="2C5B4E1C" w:rsidR="005E381D" w:rsidRDefault="005E381D" w:rsidP="005E381D">
      <w:pPr>
        <w:pStyle w:val="ListParagraph"/>
        <w:numPr>
          <w:ilvl w:val="2"/>
          <w:numId w:val="40"/>
        </w:numPr>
      </w:pPr>
      <w:proofErr w:type="gramStart"/>
      <w:r>
        <w:t>You’ll</w:t>
      </w:r>
      <w:proofErr w:type="gramEnd"/>
      <w:r>
        <w:t xml:space="preserve">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 xml:space="preserve">For the cost estimate below, </w:t>
      </w:r>
      <w:proofErr w:type="gramStart"/>
      <w:r>
        <w:t>I’m</w:t>
      </w:r>
      <w:proofErr w:type="gramEnd"/>
      <w:r>
        <w:t xml:space="preserve"> assuming 15 minutes of laser time at $1 per minute</w:t>
      </w:r>
    </w:p>
    <w:p w14:paraId="13C495A4" w14:textId="6B5F0302"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7" w:history="1">
        <w:proofErr w:type="spellStart"/>
        <w:r w:rsidRPr="0043108E">
          <w:rPr>
            <w:rStyle w:val="Hyperlink"/>
          </w:rPr>
          <w:t>github</w:t>
        </w:r>
        <w:proofErr w:type="spellEnd"/>
      </w:hyperlink>
    </w:p>
    <w:tbl>
      <w:tblPr>
        <w:tblW w:w="12251"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E10AC">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E10AC">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809"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520FE3" w:rsidRPr="00A53C15" w14:paraId="523C460A"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457E3CB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19D20A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05E6C6E7" w14:textId="1386C84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577AE1E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809" w:type="dxa"/>
            <w:tcBorders>
              <w:top w:val="nil"/>
              <w:left w:val="nil"/>
              <w:bottom w:val="single" w:sz="4" w:space="0" w:color="auto"/>
              <w:right w:val="single" w:sz="4" w:space="0" w:color="auto"/>
            </w:tcBorders>
            <w:shd w:val="clear" w:color="auto" w:fill="auto"/>
            <w:noWrap/>
            <w:vAlign w:val="center"/>
            <w:hideMark/>
          </w:tcPr>
          <w:p w14:paraId="3C6FE5D9" w14:textId="29C9C55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12FBDB8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3EA73E8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xml:space="preserve">Or order from </w:t>
            </w:r>
            <w:proofErr w:type="spellStart"/>
            <w:r>
              <w:rPr>
                <w:rFonts w:ascii="Calibri" w:hAnsi="Calibri" w:cs="Calibri"/>
                <w:color w:val="000000"/>
                <w:sz w:val="18"/>
                <w:szCs w:val="18"/>
              </w:rPr>
              <w:t>Ponoko</w:t>
            </w:r>
            <w:proofErr w:type="spellEnd"/>
            <w:r>
              <w:rPr>
                <w:rFonts w:ascii="Calibri" w:hAnsi="Calibri" w:cs="Calibri"/>
                <w:color w:val="000000"/>
                <w:sz w:val="18"/>
                <w:szCs w:val="18"/>
              </w:rPr>
              <w:t xml:space="preserve"> for ~$35</w:t>
            </w:r>
          </w:p>
        </w:tc>
      </w:tr>
      <w:tr w:rsidR="00520FE3" w:rsidRPr="00A53C15" w14:paraId="130338A6"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4C463601" w:rsidR="00520FE3" w:rsidRPr="00A53C15" w:rsidRDefault="00837FD4" w:rsidP="00520FE3">
            <w:pPr>
              <w:spacing w:after="0" w:line="240" w:lineRule="auto"/>
              <w:rPr>
                <w:rFonts w:ascii="Calibri" w:eastAsia="Times New Roman" w:hAnsi="Calibri" w:cs="Calibri"/>
                <w:color w:val="0563C1"/>
                <w:sz w:val="18"/>
                <w:szCs w:val="18"/>
                <w:u w:val="single"/>
              </w:rPr>
            </w:pPr>
            <w:hyperlink r:id="rId128" w:history="1">
              <w:r w:rsidR="00520FE3">
                <w:rPr>
                  <w:rStyle w:val="Hyperlink"/>
                  <w:rFonts w:ascii="Calibri" w:hAnsi="Calibri" w:cs="Calibri"/>
                  <w:sz w:val="18"/>
                  <w:szCs w:val="18"/>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6105547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70E79BE8" w14:textId="4CFD18B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2C2917F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809" w:type="dxa"/>
            <w:tcBorders>
              <w:top w:val="nil"/>
              <w:left w:val="nil"/>
              <w:bottom w:val="single" w:sz="4" w:space="0" w:color="auto"/>
              <w:right w:val="single" w:sz="4" w:space="0" w:color="auto"/>
            </w:tcBorders>
            <w:shd w:val="clear" w:color="auto" w:fill="auto"/>
            <w:noWrap/>
            <w:vAlign w:val="center"/>
            <w:hideMark/>
          </w:tcPr>
          <w:p w14:paraId="5A07774F" w14:textId="7475D4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1B7683E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3B052C7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737D408"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67C19752" w:rsidR="00520FE3" w:rsidRPr="00A53C15" w:rsidRDefault="00837FD4" w:rsidP="00520FE3">
            <w:pPr>
              <w:spacing w:after="0" w:line="240" w:lineRule="auto"/>
              <w:rPr>
                <w:rFonts w:ascii="Calibri" w:eastAsia="Times New Roman" w:hAnsi="Calibri" w:cs="Calibri"/>
                <w:color w:val="0563C1"/>
                <w:sz w:val="18"/>
                <w:szCs w:val="18"/>
                <w:u w:val="single"/>
              </w:rPr>
            </w:pPr>
            <w:hyperlink r:id="rId129" w:history="1">
              <w:r w:rsidR="00520FE3">
                <w:rPr>
                  <w:rStyle w:val="Hyperlink"/>
                  <w:rFonts w:ascii="Calibri" w:hAnsi="Calibri" w:cs="Calibri"/>
                  <w:sz w:val="18"/>
                  <w:szCs w:val="18"/>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3CDEC20C"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468D12A0" w14:textId="17FA8F6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3E209D0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809" w:type="dxa"/>
            <w:tcBorders>
              <w:top w:val="nil"/>
              <w:left w:val="nil"/>
              <w:bottom w:val="single" w:sz="4" w:space="0" w:color="auto"/>
              <w:right w:val="single" w:sz="4" w:space="0" w:color="auto"/>
            </w:tcBorders>
            <w:shd w:val="clear" w:color="auto" w:fill="auto"/>
            <w:noWrap/>
            <w:vAlign w:val="center"/>
            <w:hideMark/>
          </w:tcPr>
          <w:p w14:paraId="67D7BF90" w14:textId="291F587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1B35D30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85DDB2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61C987D7"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6C3B9216" w:rsidR="00520FE3" w:rsidRPr="00A53C15" w:rsidRDefault="00837FD4" w:rsidP="00520FE3">
            <w:pPr>
              <w:spacing w:after="0" w:line="240" w:lineRule="auto"/>
              <w:rPr>
                <w:rFonts w:ascii="Calibri" w:eastAsia="Times New Roman" w:hAnsi="Calibri" w:cs="Calibri"/>
                <w:color w:val="0563C1"/>
                <w:sz w:val="18"/>
                <w:szCs w:val="18"/>
                <w:u w:val="single"/>
              </w:rPr>
            </w:pPr>
            <w:hyperlink r:id="rId130" w:history="1">
              <w:r w:rsidR="00520FE3">
                <w:rPr>
                  <w:rStyle w:val="Hyperlink"/>
                  <w:rFonts w:ascii="Calibri" w:hAnsi="Calibri" w:cs="Calibri"/>
                  <w:sz w:val="18"/>
                  <w:szCs w:val="18"/>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3DA9BB91"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003A075D" w14:textId="54DBE91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0D24B6D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609AE02" w14:textId="782C40E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3B8F08C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14B3F6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083A2A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15AFF857" w:rsidR="00520FE3" w:rsidRPr="00A53C15" w:rsidRDefault="00837FD4" w:rsidP="00520FE3">
            <w:pPr>
              <w:spacing w:after="0" w:line="240" w:lineRule="auto"/>
              <w:rPr>
                <w:rFonts w:ascii="Calibri" w:eastAsia="Times New Roman" w:hAnsi="Calibri" w:cs="Calibri"/>
                <w:color w:val="0563C1"/>
                <w:sz w:val="18"/>
                <w:szCs w:val="18"/>
                <w:u w:val="single"/>
              </w:rPr>
            </w:pPr>
            <w:hyperlink r:id="rId131" w:history="1">
              <w:r w:rsidR="00520FE3">
                <w:rPr>
                  <w:rStyle w:val="Hyperlink"/>
                  <w:rFonts w:ascii="Calibri" w:hAnsi="Calibri" w:cs="Calibri"/>
                  <w:sz w:val="18"/>
                  <w:szCs w:val="18"/>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3E745B6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4FFC48F" w14:textId="7FFF482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5A6A5FC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809" w:type="dxa"/>
            <w:tcBorders>
              <w:top w:val="nil"/>
              <w:left w:val="nil"/>
              <w:bottom w:val="single" w:sz="4" w:space="0" w:color="auto"/>
              <w:right w:val="single" w:sz="4" w:space="0" w:color="auto"/>
            </w:tcBorders>
            <w:shd w:val="clear" w:color="auto" w:fill="auto"/>
            <w:noWrap/>
            <w:vAlign w:val="center"/>
            <w:hideMark/>
          </w:tcPr>
          <w:p w14:paraId="1405073D" w14:textId="25A236B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2981D41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A5641D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F1C6B19"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5AB44B6F" w:rsidR="00520FE3" w:rsidRPr="00A53C15" w:rsidRDefault="00837FD4" w:rsidP="00520FE3">
            <w:pPr>
              <w:spacing w:after="0" w:line="240" w:lineRule="auto"/>
              <w:rPr>
                <w:rFonts w:ascii="Calibri" w:eastAsia="Times New Roman" w:hAnsi="Calibri" w:cs="Calibri"/>
                <w:color w:val="0563C1"/>
                <w:sz w:val="18"/>
                <w:szCs w:val="18"/>
                <w:u w:val="single"/>
              </w:rPr>
            </w:pPr>
            <w:hyperlink r:id="rId132" w:history="1">
              <w:r w:rsidR="00520FE3">
                <w:rPr>
                  <w:rStyle w:val="Hyperlink"/>
                  <w:rFonts w:ascii="Calibri" w:hAnsi="Calibri" w:cs="Calibri"/>
                  <w:sz w:val="18"/>
                  <w:szCs w:val="18"/>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1EDC97E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64539BB" w14:textId="2BF24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52D8956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09" w:type="dxa"/>
            <w:tcBorders>
              <w:top w:val="nil"/>
              <w:left w:val="nil"/>
              <w:bottom w:val="single" w:sz="4" w:space="0" w:color="auto"/>
              <w:right w:val="single" w:sz="4" w:space="0" w:color="auto"/>
            </w:tcBorders>
            <w:shd w:val="clear" w:color="auto" w:fill="auto"/>
            <w:noWrap/>
            <w:vAlign w:val="center"/>
            <w:hideMark/>
          </w:tcPr>
          <w:p w14:paraId="5AE226B3" w14:textId="2BD530E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51C375D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$0.18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25985A99"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48868D4"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6B9D1711" w:rsidR="00520FE3" w:rsidRPr="00A53C15" w:rsidRDefault="00837FD4" w:rsidP="00520FE3">
            <w:pPr>
              <w:spacing w:after="0" w:line="240" w:lineRule="auto"/>
              <w:rPr>
                <w:rFonts w:ascii="Calibri" w:eastAsia="Times New Roman" w:hAnsi="Calibri" w:cs="Calibri"/>
                <w:color w:val="0563C1"/>
                <w:sz w:val="18"/>
                <w:szCs w:val="18"/>
                <w:u w:val="single"/>
              </w:rPr>
            </w:pPr>
            <w:hyperlink r:id="rId133" w:history="1">
              <w:r w:rsidR="00520FE3">
                <w:rPr>
                  <w:rStyle w:val="Hyperlink"/>
                  <w:rFonts w:ascii="Calibri" w:hAnsi="Calibri" w:cs="Calibri"/>
                  <w:sz w:val="18"/>
                  <w:szCs w:val="18"/>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5F9928E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1B5FBBB" w14:textId="66BF53D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9D62F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E4F1622" w14:textId="11D38E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160E3BC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086217C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D0905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576CAD5C" w:rsidR="00520FE3" w:rsidRPr="00A53C15" w:rsidRDefault="00837FD4" w:rsidP="00520FE3">
            <w:pPr>
              <w:spacing w:after="0" w:line="240" w:lineRule="auto"/>
              <w:rPr>
                <w:rFonts w:ascii="Calibri" w:eastAsia="Times New Roman" w:hAnsi="Calibri" w:cs="Calibri"/>
                <w:color w:val="0563C1"/>
                <w:sz w:val="18"/>
                <w:szCs w:val="18"/>
                <w:u w:val="single"/>
              </w:rPr>
            </w:pPr>
            <w:hyperlink r:id="rId134" w:history="1">
              <w:r w:rsidR="00520FE3">
                <w:rPr>
                  <w:rStyle w:val="Hyperlink"/>
                  <w:rFonts w:ascii="Calibri" w:hAnsi="Calibri" w:cs="Calibri"/>
                  <w:sz w:val="18"/>
                  <w:szCs w:val="18"/>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5E61413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33A232F" w14:textId="783FBD7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15103B7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09" w:type="dxa"/>
            <w:tcBorders>
              <w:top w:val="nil"/>
              <w:left w:val="nil"/>
              <w:bottom w:val="single" w:sz="4" w:space="0" w:color="auto"/>
              <w:right w:val="single" w:sz="4" w:space="0" w:color="auto"/>
            </w:tcBorders>
            <w:shd w:val="clear" w:color="auto" w:fill="auto"/>
            <w:noWrap/>
            <w:vAlign w:val="center"/>
            <w:hideMark/>
          </w:tcPr>
          <w:p w14:paraId="02C49F77" w14:textId="6FC3A08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A4E996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3A460A40"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40533A4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3531B5F3" w:rsidR="00520FE3" w:rsidRPr="00A53C15" w:rsidRDefault="00837FD4" w:rsidP="00520FE3">
            <w:pPr>
              <w:spacing w:after="0" w:line="240" w:lineRule="auto"/>
              <w:rPr>
                <w:rFonts w:ascii="Calibri" w:eastAsia="Times New Roman" w:hAnsi="Calibri" w:cs="Calibri"/>
                <w:color w:val="0563C1"/>
                <w:sz w:val="18"/>
                <w:szCs w:val="18"/>
                <w:u w:val="single"/>
              </w:rPr>
            </w:pPr>
            <w:hyperlink r:id="rId135" w:history="1">
              <w:r w:rsidR="00520FE3">
                <w:rPr>
                  <w:rStyle w:val="Hyperlink"/>
                  <w:rFonts w:ascii="Calibri" w:hAnsi="Calibri" w:cs="Calibri"/>
                  <w:sz w:val="18"/>
                  <w:szCs w:val="18"/>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4AB7A41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E253D13" w14:textId="04E51F0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3DA508C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$0.72 </w:t>
            </w:r>
          </w:p>
        </w:tc>
        <w:tc>
          <w:tcPr>
            <w:tcW w:w="809" w:type="dxa"/>
            <w:tcBorders>
              <w:top w:val="nil"/>
              <w:left w:val="nil"/>
              <w:bottom w:val="single" w:sz="4" w:space="0" w:color="auto"/>
              <w:right w:val="single" w:sz="4" w:space="0" w:color="auto"/>
            </w:tcBorders>
            <w:shd w:val="clear" w:color="auto" w:fill="auto"/>
            <w:noWrap/>
            <w:vAlign w:val="center"/>
            <w:hideMark/>
          </w:tcPr>
          <w:p w14:paraId="6D13C1C9" w14:textId="5F489BA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1A2DEEA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4005990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75DF7D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0B4D3FCC" w:rsidR="00520FE3" w:rsidRPr="00A53C15" w:rsidRDefault="00837FD4" w:rsidP="00520FE3">
            <w:pPr>
              <w:spacing w:after="0" w:line="240" w:lineRule="auto"/>
              <w:rPr>
                <w:rFonts w:ascii="Calibri" w:eastAsia="Times New Roman" w:hAnsi="Calibri" w:cs="Calibri"/>
                <w:color w:val="0563C1"/>
                <w:sz w:val="18"/>
                <w:szCs w:val="18"/>
                <w:u w:val="single"/>
              </w:rPr>
            </w:pPr>
            <w:hyperlink r:id="rId136" w:history="1">
              <w:r w:rsidR="00520FE3">
                <w:rPr>
                  <w:rStyle w:val="Hyperlink"/>
                  <w:rFonts w:ascii="Calibri" w:hAnsi="Calibri" w:cs="Calibri"/>
                  <w:sz w:val="18"/>
                  <w:szCs w:val="18"/>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4D909C2F"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EEB4732" w14:textId="70F2C9F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3D707BB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809" w:type="dxa"/>
            <w:tcBorders>
              <w:top w:val="nil"/>
              <w:left w:val="nil"/>
              <w:bottom w:val="single" w:sz="4" w:space="0" w:color="auto"/>
              <w:right w:val="single" w:sz="4" w:space="0" w:color="auto"/>
            </w:tcBorders>
            <w:shd w:val="clear" w:color="auto" w:fill="auto"/>
            <w:noWrap/>
            <w:vAlign w:val="center"/>
            <w:hideMark/>
          </w:tcPr>
          <w:p w14:paraId="3EAB9560" w14:textId="302D545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6C6387C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4F3B018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DF0E3F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4FDD3BDC" w:rsidR="00520FE3" w:rsidRPr="00A53C15" w:rsidRDefault="00837FD4" w:rsidP="00520FE3">
            <w:pPr>
              <w:spacing w:after="0" w:line="240" w:lineRule="auto"/>
              <w:rPr>
                <w:rFonts w:ascii="Calibri" w:eastAsia="Times New Roman" w:hAnsi="Calibri" w:cs="Calibri"/>
                <w:color w:val="0563C1"/>
                <w:sz w:val="18"/>
                <w:szCs w:val="18"/>
                <w:u w:val="single"/>
              </w:rPr>
            </w:pPr>
            <w:hyperlink r:id="rId137" w:history="1">
              <w:r w:rsidR="00520FE3">
                <w:rPr>
                  <w:rStyle w:val="Hyperlink"/>
                  <w:rFonts w:ascii="Calibri" w:hAnsi="Calibri" w:cs="Calibri"/>
                  <w:sz w:val="18"/>
                  <w:szCs w:val="18"/>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57C3973E"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7EABCC6C" w14:textId="3373657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1CB85EC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809" w:type="dxa"/>
            <w:tcBorders>
              <w:top w:val="nil"/>
              <w:left w:val="nil"/>
              <w:bottom w:val="single" w:sz="4" w:space="0" w:color="auto"/>
              <w:right w:val="single" w:sz="4" w:space="0" w:color="auto"/>
            </w:tcBorders>
            <w:shd w:val="clear" w:color="auto" w:fill="auto"/>
            <w:noWrap/>
            <w:vAlign w:val="center"/>
            <w:hideMark/>
          </w:tcPr>
          <w:p w14:paraId="4581D845" w14:textId="345D9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5B666BA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48F3D9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395901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2CBC5F42" w:rsidR="00520FE3" w:rsidRPr="00A53C15" w:rsidRDefault="00837FD4" w:rsidP="00520FE3">
            <w:pPr>
              <w:spacing w:after="0" w:line="240" w:lineRule="auto"/>
              <w:rPr>
                <w:rFonts w:ascii="Calibri" w:eastAsia="Times New Roman" w:hAnsi="Calibri" w:cs="Calibri"/>
                <w:color w:val="0563C1"/>
                <w:sz w:val="18"/>
                <w:szCs w:val="18"/>
                <w:u w:val="single"/>
              </w:rPr>
            </w:pPr>
            <w:hyperlink r:id="rId138" w:history="1">
              <w:r w:rsidR="00520FE3">
                <w:rPr>
                  <w:rStyle w:val="Hyperlink"/>
                  <w:rFonts w:ascii="Calibri" w:hAnsi="Calibri" w:cs="Calibri"/>
                  <w:sz w:val="18"/>
                  <w:szCs w:val="18"/>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643612B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3817D1F" w14:textId="0F4F1FF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69B5DE7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09" w:type="dxa"/>
            <w:tcBorders>
              <w:top w:val="nil"/>
              <w:left w:val="nil"/>
              <w:bottom w:val="single" w:sz="4" w:space="0" w:color="auto"/>
              <w:right w:val="single" w:sz="4" w:space="0" w:color="auto"/>
            </w:tcBorders>
            <w:shd w:val="clear" w:color="auto" w:fill="auto"/>
            <w:noWrap/>
            <w:vAlign w:val="center"/>
            <w:hideMark/>
          </w:tcPr>
          <w:p w14:paraId="56CF7864" w14:textId="4456F58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22A3AA9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$0.12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6583B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Only needed for wood &lt; 6mm thick</w:t>
            </w:r>
          </w:p>
        </w:tc>
      </w:tr>
      <w:tr w:rsidR="00520FE3" w:rsidRPr="00A53C15" w14:paraId="1893BF3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57994B7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010EA6B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77F5C76D" w14:textId="4E07DFC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2D60F09C" w:rsidR="00520FE3" w:rsidRPr="00A53C15" w:rsidRDefault="00520FE3" w:rsidP="00520FE3">
            <w:pPr>
              <w:spacing w:after="0" w:line="240" w:lineRule="auto"/>
              <w:rPr>
                <w:rFonts w:ascii="Calibri" w:eastAsia="Times New Roman" w:hAnsi="Calibri" w:cs="Calibri"/>
                <w:b/>
                <w:bCs/>
                <w:color w:val="000000"/>
                <w:sz w:val="18"/>
                <w:szCs w:val="18"/>
              </w:rPr>
            </w:pPr>
            <w:r>
              <w:rPr>
                <w:rFonts w:ascii="Calibri" w:hAnsi="Calibri" w:cs="Calibri"/>
                <w:b/>
                <w:bCs/>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6DCB5968" w14:textId="1797134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1922B8DC" w:rsidR="00520FE3" w:rsidRPr="00A53C15" w:rsidRDefault="00520FE3" w:rsidP="00520FE3">
            <w:pPr>
              <w:spacing w:after="0" w:line="240" w:lineRule="auto"/>
              <w:jc w:val="right"/>
              <w:rPr>
                <w:rFonts w:ascii="Calibri" w:eastAsia="Times New Roman" w:hAnsi="Calibri" w:cs="Calibri"/>
                <w:b/>
                <w:bCs/>
                <w:color w:val="000000"/>
                <w:sz w:val="18"/>
                <w:szCs w:val="18"/>
              </w:rPr>
            </w:pPr>
            <w:r>
              <w:rPr>
                <w:rFonts w:ascii="Calibri" w:hAnsi="Calibri" w:cs="Calibri"/>
                <w:b/>
                <w:bCs/>
                <w:color w:val="000000"/>
                <w:sz w:val="18"/>
                <w:szCs w:val="18"/>
              </w:rPr>
              <w:t xml:space="preserve">$66.19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6C4BC26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tax + shipping</w:t>
            </w:r>
          </w:p>
        </w:tc>
      </w:tr>
    </w:tbl>
    <w:p w14:paraId="358713AC" w14:textId="48A4D8CE" w:rsidR="00A53C15" w:rsidRDefault="00A53C15">
      <w:pPr>
        <w:rPr>
          <w:rFonts w:ascii="Arial" w:eastAsiaTheme="majorEastAsia" w:hAnsi="Arial" w:cs="Arial"/>
          <w:b/>
          <w:color w:val="2E74B5" w:themeColor="accent1" w:themeShade="BF"/>
          <w:sz w:val="32"/>
          <w:szCs w:val="32"/>
        </w:rPr>
      </w:pPr>
    </w:p>
    <w:sectPr w:rsidR="00A53C15" w:rsidSect="00976DF7">
      <w:footerReference w:type="default" r:id="rId13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3E115" w14:textId="77777777" w:rsidR="00E00769" w:rsidRPr="00631ACB" w:rsidRDefault="00E00769" w:rsidP="00C57700">
      <w:pPr>
        <w:spacing w:after="0" w:line="240" w:lineRule="auto"/>
      </w:pPr>
      <w:r w:rsidRPr="00631ACB">
        <w:separator/>
      </w:r>
    </w:p>
  </w:endnote>
  <w:endnote w:type="continuationSeparator" w:id="0">
    <w:p w14:paraId="153EF1D7" w14:textId="77777777" w:rsidR="00E00769" w:rsidRPr="00631ACB" w:rsidRDefault="00E00769" w:rsidP="00C57700">
      <w:pPr>
        <w:spacing w:after="0" w:line="240" w:lineRule="auto"/>
      </w:pPr>
      <w:r w:rsidRPr="00631ACB">
        <w:continuationSeparator/>
      </w:r>
    </w:p>
  </w:endnote>
  <w:endnote w:type="continuationNotice" w:id="1">
    <w:p w14:paraId="1CF9236C" w14:textId="77777777" w:rsidR="00E00769" w:rsidRDefault="00E007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00769" w:rsidRPr="00631ACB" w:rsidRDefault="00E007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00769" w:rsidRPr="00631ACB" w:rsidRDefault="00E00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59711A" w14:textId="77777777" w:rsidR="00E00769" w:rsidRPr="00631ACB" w:rsidRDefault="00E00769" w:rsidP="00C57700">
      <w:pPr>
        <w:spacing w:after="0" w:line="240" w:lineRule="auto"/>
      </w:pPr>
      <w:r w:rsidRPr="00631ACB">
        <w:separator/>
      </w:r>
    </w:p>
  </w:footnote>
  <w:footnote w:type="continuationSeparator" w:id="0">
    <w:p w14:paraId="5A1BF100" w14:textId="77777777" w:rsidR="00E00769" w:rsidRPr="00631ACB" w:rsidRDefault="00E00769" w:rsidP="00C57700">
      <w:pPr>
        <w:spacing w:after="0" w:line="240" w:lineRule="auto"/>
      </w:pPr>
      <w:r w:rsidRPr="00631ACB">
        <w:continuationSeparator/>
      </w:r>
    </w:p>
  </w:footnote>
  <w:footnote w:type="continuationNotice" w:id="1">
    <w:p w14:paraId="0A3551E3" w14:textId="77777777" w:rsidR="00E00769" w:rsidRDefault="00E007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2C9"/>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1F8D"/>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500"/>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07F"/>
    <w:rsid w:val="005325D9"/>
    <w:rsid w:val="00540135"/>
    <w:rsid w:val="0054187A"/>
    <w:rsid w:val="0054571F"/>
    <w:rsid w:val="00546E07"/>
    <w:rsid w:val="005510C9"/>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37FD4"/>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133854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jpe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standard_model"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6" Type="http://schemas.openxmlformats.org/officeDocument/2006/relationships/hyperlink" Target="http://scphillips.com/" TargetMode="External"/><Relationship Id="rId107" Type="http://schemas.openxmlformats.org/officeDocument/2006/relationships/image" Target="media/image46.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oleObject" Target="embeddings/Microsoft_Visio_2003-2010_Drawing1.vsd"/><Relationship Id="rId123" Type="http://schemas.openxmlformats.org/officeDocument/2006/relationships/image" Target="media/image59.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microsoft.com/office/2007/relationships/hdphoto" Target="media/hdphoto12.wdp"/><Relationship Id="rId95" Type="http://schemas.openxmlformats.org/officeDocument/2006/relationships/image" Target="media/image39.emf"/><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www.aliexpress.com/item/32955003054.html?spm=a2g0s.9042311.0.0.6b164c4d50jzDO" TargetMode="External"/><Relationship Id="rId139" Type="http://schemas.openxmlformats.org/officeDocument/2006/relationships/footer" Target="footer1.xm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openxmlformats.org/officeDocument/2006/relationships/image" Target="media/image38.png"/><Relationship Id="rId98" Type="http://schemas.microsoft.com/office/2007/relationships/hdphoto" Target="media/hdphoto15.wdp"/><Relationship Id="rId121"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gp/product/B077Y149DL/ref=ppx_yo_dt_b_search_asin_title?ie=UTF8&amp;psc=1" TargetMode="External"/><Relationship Id="rId67" Type="http://schemas.openxmlformats.org/officeDocument/2006/relationships/image" Target="media/image27.png"/><Relationship Id="rId103" Type="http://schemas.openxmlformats.org/officeDocument/2006/relationships/image" Target="media/image43.png"/><Relationship Id="rId108" Type="http://schemas.microsoft.com/office/2007/relationships/hdphoto" Target="media/hdphoto18.wdp"/><Relationship Id="rId116" Type="http://schemas.openxmlformats.org/officeDocument/2006/relationships/image" Target="media/image53.png"/><Relationship Id="rId124" Type="http://schemas.openxmlformats.org/officeDocument/2006/relationships/image" Target="media/image60.jpeg"/><Relationship Id="rId129" Type="http://schemas.openxmlformats.org/officeDocument/2006/relationships/hyperlink" Target="http://www.mcmelectronics.com/product/28-19338" TargetMode="External"/><Relationship Id="rId137" Type="http://schemas.openxmlformats.org/officeDocument/2006/relationships/hyperlink" Target="https://www.amazon.com/gp/product/B077Y149DL/ref=ppx_yo_dt_b_search_asin_title?ie=UTF8&amp;psc=1"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standard_model"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OC3ucI" TargetMode="External"/><Relationship Id="rId88" Type="http://schemas.openxmlformats.org/officeDocument/2006/relationships/hyperlink" Target="https://www.youtube.com/watch?v=CyVPkqrNph0" TargetMode="External"/><Relationship Id="rId91" Type="http://schemas.openxmlformats.org/officeDocument/2006/relationships/image" Target="media/image37.png"/><Relationship Id="rId96" Type="http://schemas.openxmlformats.org/officeDocument/2006/relationships/oleObject" Target="embeddings/Microsoft_Visio_2003-2010_Drawing.vsd"/><Relationship Id="rId111" Type="http://schemas.microsoft.com/office/2007/relationships/hdphoto" Target="media/hdphoto19.wdp"/><Relationship Id="rId132" Type="http://schemas.openxmlformats.org/officeDocument/2006/relationships/hyperlink" Target="https://www.aliexpress.com/item/32789600225.html?spm=a2g0s.9042311.0.0.27424c4dxaP132"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s://github.com/rosswesleyporter/dqmusicbox/tree/master/case/standard_model"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microsoft.com/office/2007/relationships/hdphoto" Target="media/hdphoto14.wdp"/><Relationship Id="rId99" Type="http://schemas.openxmlformats.org/officeDocument/2006/relationships/image" Target="media/image41.png"/><Relationship Id="rId101" Type="http://schemas.openxmlformats.org/officeDocument/2006/relationships/image" Target="media/image42.emf"/><Relationship Id="rId122" Type="http://schemas.microsoft.com/office/2007/relationships/hdphoto" Target="media/hdphoto20.wdp"/><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openxmlformats.org/officeDocument/2006/relationships/image" Target="media/image40.png"/><Relationship Id="rId104" Type="http://schemas.openxmlformats.org/officeDocument/2006/relationships/image" Target="media/image44.png"/><Relationship Id="rId120" Type="http://schemas.openxmlformats.org/officeDocument/2006/relationships/image" Target="media/image57.jpeg"/><Relationship Id="rId125" Type="http://schemas.openxmlformats.org/officeDocument/2006/relationships/image" Target="media/image61.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microsoft.com/office/2007/relationships/hdphoto" Target="media/hdphoto13.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image" Target="media/image35.png"/><Relationship Id="rId110" Type="http://schemas.openxmlformats.org/officeDocument/2006/relationships/image" Target="media/image48.png"/><Relationship Id="rId115" Type="http://schemas.openxmlformats.org/officeDocument/2006/relationships/image" Target="media/image52.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banggood.com/5Pcs-KY-016-RGB-3-Color-LED-Module-Red-Green-Blue-p-954086.html?rmmds=search&amp;cur_warehouse=CN"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microsoft.com/office/2007/relationships/hdphoto" Target="media/hdphoto16.wdp"/><Relationship Id="rId105" Type="http://schemas.microsoft.com/office/2007/relationships/hdphoto" Target="media/hdphoto17.wdp"/><Relationship Id="rId126" Type="http://schemas.openxmlformats.org/officeDocument/2006/relationships/hyperlink" Target="https://github.com/rosswesleyporter/dqmusicbox/tree/master/case/standard_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8654</TotalTime>
  <Pages>42</Pages>
  <Words>2774</Words>
  <Characters>15818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809</cp:revision>
  <cp:lastPrinted>2020-09-12T22:49:00Z</cp:lastPrinted>
  <dcterms:created xsi:type="dcterms:W3CDTF">2015-06-14T04:56:00Z</dcterms:created>
  <dcterms:modified xsi:type="dcterms:W3CDTF">2020-10-01T04:09:00Z</dcterms:modified>
</cp:coreProperties>
</file>